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0C70" w14:textId="77777777" w:rsidR="009B38FA" w:rsidRPr="00B1713F" w:rsidRDefault="005537C6" w:rsidP="00B17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B1713F">
        <w:rPr>
          <w:b/>
          <w:sz w:val="52"/>
          <w:szCs w:val="52"/>
        </w:rPr>
        <w:t>Préparation au module MIL miel</w:t>
      </w:r>
    </w:p>
    <w:p w14:paraId="7B3FE725" w14:textId="49EA312B" w:rsidR="005537C6" w:rsidRPr="00B1713F" w:rsidRDefault="005537C6" w:rsidP="00B17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B1713F">
        <w:rPr>
          <w:b/>
          <w:sz w:val="52"/>
          <w:szCs w:val="52"/>
        </w:rPr>
        <w:t>Session 20</w:t>
      </w:r>
      <w:r w:rsidR="00B1713F" w:rsidRPr="00B1713F">
        <w:rPr>
          <w:b/>
          <w:sz w:val="52"/>
          <w:szCs w:val="52"/>
        </w:rPr>
        <w:t>2</w:t>
      </w:r>
      <w:r w:rsidR="00860A85">
        <w:rPr>
          <w:b/>
          <w:sz w:val="52"/>
          <w:szCs w:val="52"/>
        </w:rPr>
        <w:t>4</w:t>
      </w:r>
    </w:p>
    <w:p w14:paraId="739630C7" w14:textId="77777777" w:rsidR="00E05AF6" w:rsidRPr="00BD131F" w:rsidRDefault="00E05AF6" w:rsidP="003B697C">
      <w:pPr>
        <w:rPr>
          <w:bCs/>
          <w:sz w:val="24"/>
          <w:szCs w:val="24"/>
        </w:rPr>
      </w:pPr>
      <w:r w:rsidRPr="00BD131F">
        <w:rPr>
          <w:bCs/>
          <w:sz w:val="24"/>
          <w:szCs w:val="24"/>
        </w:rPr>
        <w:t>Introduction/ Rappel</w:t>
      </w:r>
    </w:p>
    <w:p w14:paraId="4E9292CC" w14:textId="34EF5DA3" w:rsidR="003B697C" w:rsidRPr="00BD131F" w:rsidRDefault="003B697C" w:rsidP="00BE4681">
      <w:pPr>
        <w:ind w:firstLine="708"/>
        <w:rPr>
          <w:bCs/>
          <w:sz w:val="24"/>
          <w:szCs w:val="24"/>
        </w:rPr>
      </w:pPr>
      <w:r w:rsidRPr="00BD131F">
        <w:rPr>
          <w:bCs/>
          <w:sz w:val="24"/>
          <w:szCs w:val="24"/>
        </w:rPr>
        <w:t>Les produits de la ruche :</w:t>
      </w:r>
      <w:r w:rsidR="00BE4681">
        <w:rPr>
          <w:bCs/>
          <w:sz w:val="24"/>
          <w:szCs w:val="24"/>
        </w:rPr>
        <w:t xml:space="preserve"> </w:t>
      </w:r>
      <w:r w:rsidRPr="00BD131F">
        <w:rPr>
          <w:bCs/>
          <w:sz w:val="24"/>
          <w:szCs w:val="24"/>
        </w:rPr>
        <w:t>Propolis, gelée royale, miel, pollen</w:t>
      </w:r>
    </w:p>
    <w:p w14:paraId="4FE519BD" w14:textId="05A5BFEF" w:rsidR="00BD131F" w:rsidRPr="00BD131F" w:rsidRDefault="00BD131F" w:rsidP="00BD1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D131F">
        <w:rPr>
          <w:b/>
          <w:sz w:val="24"/>
          <w:szCs w:val="24"/>
        </w:rPr>
        <w:t>Activité 1</w:t>
      </w:r>
      <w:r w:rsidRPr="00BD131F">
        <w:rPr>
          <w:b/>
          <w:sz w:val="24"/>
          <w:szCs w:val="24"/>
        </w:rPr>
        <w:tab/>
        <w:t>3h</w:t>
      </w:r>
      <w:r w:rsidR="001C1CBD">
        <w:rPr>
          <w:b/>
          <w:sz w:val="24"/>
          <w:szCs w:val="24"/>
        </w:rPr>
        <w:tab/>
        <w:t xml:space="preserve">en TP </w:t>
      </w:r>
    </w:p>
    <w:p w14:paraId="74904DDD" w14:textId="7B11E829" w:rsidR="003B697C" w:rsidRPr="00BD131F" w:rsidRDefault="00BD131F" w:rsidP="003B69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r w:rsidR="00E05AF6" w:rsidRPr="00BD131F">
        <w:rPr>
          <w:bCs/>
          <w:sz w:val="24"/>
          <w:szCs w:val="24"/>
        </w:rPr>
        <w:t>Après une recherche documentaire</w:t>
      </w:r>
    </w:p>
    <w:p w14:paraId="0E733E6A" w14:textId="43E0181C" w:rsidR="003B697C" w:rsidRPr="00BD131F" w:rsidRDefault="003B697C" w:rsidP="003B697C">
      <w:pPr>
        <w:rPr>
          <w:bCs/>
          <w:sz w:val="24"/>
          <w:szCs w:val="24"/>
        </w:rPr>
      </w:pPr>
      <w:r w:rsidRPr="00BD131F">
        <w:rPr>
          <w:bCs/>
          <w:sz w:val="24"/>
          <w:szCs w:val="24"/>
        </w:rPr>
        <w:tab/>
        <w:t>Déterminer comment l’apiculteur fabrique de la teinture mère de propolis.</w:t>
      </w:r>
    </w:p>
    <w:p w14:paraId="0709CAFC" w14:textId="04546D7F" w:rsidR="003B697C" w:rsidRPr="00BD131F" w:rsidRDefault="003B697C" w:rsidP="003B697C">
      <w:pPr>
        <w:rPr>
          <w:bCs/>
          <w:sz w:val="24"/>
          <w:szCs w:val="24"/>
        </w:rPr>
      </w:pPr>
      <w:r w:rsidRPr="00BD131F">
        <w:rPr>
          <w:bCs/>
          <w:sz w:val="24"/>
          <w:szCs w:val="24"/>
        </w:rPr>
        <w:tab/>
        <w:t>Expliquer comment l’apiculteur récolte la gelée royale</w:t>
      </w:r>
    </w:p>
    <w:p w14:paraId="34861DB1" w14:textId="215D26B4" w:rsidR="005537C6" w:rsidRPr="00BD131F" w:rsidRDefault="00BD131F" w:rsidP="003B69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</w:t>
      </w:r>
      <w:r w:rsidRPr="00BD131F">
        <w:rPr>
          <w:bCs/>
          <w:sz w:val="24"/>
          <w:szCs w:val="24"/>
        </w:rPr>
        <w:t xml:space="preserve">Etude d’une thèse sur les valeurs nutritionnelles du miel p </w:t>
      </w:r>
      <w:proofErr w:type="gramStart"/>
      <w:r w:rsidRPr="00BD131F">
        <w:rPr>
          <w:bCs/>
          <w:sz w:val="24"/>
          <w:szCs w:val="24"/>
        </w:rPr>
        <w:t>75</w:t>
      </w:r>
      <w:r w:rsidR="00E05AF6" w:rsidRPr="00BD131F">
        <w:rPr>
          <w:bCs/>
          <w:sz w:val="24"/>
          <w:szCs w:val="24"/>
        </w:rPr>
        <w:t>:</w:t>
      </w:r>
      <w:proofErr w:type="gramEnd"/>
    </w:p>
    <w:p w14:paraId="33822DA3" w14:textId="18102D45" w:rsidR="00BD131F" w:rsidRPr="00BD131F" w:rsidRDefault="00BD131F" w:rsidP="003B69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0" w:name="_Hlk92701439"/>
      <w:r w:rsidR="00CB17E2">
        <w:rPr>
          <w:bCs/>
          <w:sz w:val="24"/>
          <w:szCs w:val="24"/>
        </w:rPr>
        <w:t xml:space="preserve">=&gt; </w:t>
      </w:r>
      <w:r w:rsidRPr="00CB17E2">
        <w:rPr>
          <w:bCs/>
          <w:sz w:val="24"/>
          <w:szCs w:val="24"/>
          <w:highlight w:val="yellow"/>
        </w:rPr>
        <w:t>Ré</w:t>
      </w:r>
      <w:r w:rsidR="00CB17E2" w:rsidRPr="00CB17E2">
        <w:rPr>
          <w:bCs/>
          <w:sz w:val="24"/>
          <w:szCs w:val="24"/>
          <w:highlight w:val="yellow"/>
        </w:rPr>
        <w:t>aliser un résumé de 10 lignes sur cette thématique.</w:t>
      </w:r>
      <w:bookmarkEnd w:id="0"/>
    </w:p>
    <w:p w14:paraId="1CA6AC63" w14:textId="1AE39529" w:rsidR="00BD131F" w:rsidRDefault="00BD131F" w:rsidP="003B69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 </w:t>
      </w:r>
      <w:r w:rsidRPr="00BD131F">
        <w:rPr>
          <w:bCs/>
          <w:sz w:val="24"/>
          <w:szCs w:val="24"/>
        </w:rPr>
        <w:t>Etude d’une thèse sur les propriétés bactériologiques des miels p85 :</w:t>
      </w:r>
    </w:p>
    <w:p w14:paraId="27DDF33A" w14:textId="43248EA8" w:rsidR="007052D2" w:rsidRPr="007052D2" w:rsidRDefault="007052D2" w:rsidP="003B697C">
      <w:pPr>
        <w:rPr>
          <w:bCs/>
          <w:sz w:val="20"/>
          <w:szCs w:val="20"/>
        </w:rPr>
      </w:pPr>
      <w:r w:rsidRPr="007052D2">
        <w:rPr>
          <w:bCs/>
          <w:sz w:val="20"/>
          <w:szCs w:val="20"/>
        </w:rPr>
        <w:t>Bien comprendre cette notion :</w:t>
      </w:r>
    </w:p>
    <w:p w14:paraId="3E320443" w14:textId="4301007B" w:rsidR="00BD131F" w:rsidRDefault="00BD131F" w:rsidP="003B697C">
      <w:pPr>
        <w:rPr>
          <w:bCs/>
          <w:sz w:val="24"/>
          <w:szCs w:val="24"/>
        </w:rPr>
      </w:pPr>
      <w:r w:rsidRPr="00BD131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1.3</w:t>
      </w:r>
      <w:r w:rsidRPr="00BD131F">
        <w:rPr>
          <w:bCs/>
          <w:sz w:val="24"/>
          <w:szCs w:val="24"/>
        </w:rPr>
        <w:t>1</w:t>
      </w:r>
      <w:r w:rsidRPr="00BD131F">
        <w:rPr>
          <w:bCs/>
          <w:sz w:val="24"/>
          <w:szCs w:val="24"/>
        </w:rPr>
        <w:tab/>
        <w:t>Etude sur boites</w:t>
      </w:r>
    </w:p>
    <w:p w14:paraId="187C56D6" w14:textId="04EC67FC" w:rsidR="00CB17E2" w:rsidRPr="00BD131F" w:rsidRDefault="00CB17E2" w:rsidP="003B69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bookmarkStart w:id="1" w:name="_Hlk92701519"/>
      <w:r>
        <w:rPr>
          <w:bCs/>
          <w:sz w:val="24"/>
          <w:szCs w:val="24"/>
        </w:rPr>
        <w:t xml:space="preserve">=&gt; </w:t>
      </w:r>
      <w:r w:rsidRPr="00CB17E2">
        <w:rPr>
          <w:bCs/>
          <w:sz w:val="24"/>
          <w:szCs w:val="24"/>
          <w:highlight w:val="yellow"/>
        </w:rPr>
        <w:t>Réaliser un</w:t>
      </w:r>
      <w:r w:rsidR="003F4401">
        <w:rPr>
          <w:bCs/>
          <w:sz w:val="24"/>
          <w:szCs w:val="24"/>
          <w:highlight w:val="yellow"/>
        </w:rPr>
        <w:t>e explication</w:t>
      </w:r>
      <w:r w:rsidRPr="00CB17E2">
        <w:rPr>
          <w:bCs/>
          <w:sz w:val="24"/>
          <w:szCs w:val="24"/>
          <w:highlight w:val="yellow"/>
        </w:rPr>
        <w:t xml:space="preserve"> de 10 lignes sur l</w:t>
      </w:r>
      <w:r>
        <w:rPr>
          <w:bCs/>
          <w:sz w:val="24"/>
          <w:szCs w:val="24"/>
          <w:highlight w:val="yellow"/>
        </w:rPr>
        <w:t>a mise en place de ce protocole d’</w:t>
      </w:r>
      <w:r w:rsidRPr="00CB17E2">
        <w:rPr>
          <w:bCs/>
          <w:sz w:val="24"/>
          <w:szCs w:val="24"/>
          <w:highlight w:val="yellow"/>
        </w:rPr>
        <w:t>analyse</w:t>
      </w:r>
      <w:r>
        <w:rPr>
          <w:bCs/>
          <w:sz w:val="24"/>
          <w:szCs w:val="24"/>
        </w:rPr>
        <w:t xml:space="preserve"> </w:t>
      </w:r>
    </w:p>
    <w:bookmarkEnd w:id="1"/>
    <w:p w14:paraId="2E2CECD1" w14:textId="7FE62DC8" w:rsidR="00E05AF6" w:rsidRPr="00BD131F" w:rsidRDefault="00E05AF6" w:rsidP="00BD131F">
      <w:pPr>
        <w:jc w:val="center"/>
        <w:rPr>
          <w:bCs/>
          <w:sz w:val="24"/>
          <w:szCs w:val="24"/>
        </w:rPr>
      </w:pPr>
      <w:r w:rsidRPr="00BD131F">
        <w:rPr>
          <w:bCs/>
          <w:noProof/>
          <w:sz w:val="24"/>
          <w:szCs w:val="24"/>
        </w:rPr>
        <w:drawing>
          <wp:inline distT="0" distB="0" distL="0" distR="0" wp14:anchorId="1C17AE86" wp14:editId="4E1698CF">
            <wp:extent cx="1583930" cy="119730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61" cy="12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20FE" w14:textId="136D544F" w:rsidR="00CB17E2" w:rsidRPr="003F4401" w:rsidRDefault="00CB17E2" w:rsidP="003F44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  <w:highlight w:val="yellow"/>
        </w:rPr>
      </w:pPr>
      <w:r w:rsidRPr="003F4401">
        <w:rPr>
          <w:rFonts w:ascii="Calibri" w:hAnsi="Calibri" w:cs="Calibri"/>
          <w:bCs/>
          <w:sz w:val="24"/>
          <w:szCs w:val="24"/>
          <w:highlight w:val="yellow"/>
        </w:rPr>
        <w:t>Interprétation :</w:t>
      </w:r>
      <w:r w:rsidR="003F4401" w:rsidRPr="003F4401">
        <w:rPr>
          <w:rFonts w:ascii="Calibri" w:hAnsi="Calibri" w:cs="Calibri"/>
          <w:bCs/>
          <w:sz w:val="24"/>
          <w:szCs w:val="24"/>
          <w:highlight w:val="yellow"/>
        </w:rPr>
        <w:t xml:space="preserve"> </w:t>
      </w:r>
      <w:proofErr w:type="gramStart"/>
      <w:r w:rsidR="003F4401" w:rsidRPr="003F4401">
        <w:rPr>
          <w:rFonts w:ascii="Calibri" w:hAnsi="Calibri" w:cs="Calibri"/>
          <w:bCs/>
          <w:sz w:val="24"/>
          <w:szCs w:val="24"/>
          <w:highlight w:val="yellow"/>
        </w:rPr>
        <w:t>( A</w:t>
      </w:r>
      <w:proofErr w:type="gramEnd"/>
      <w:r w:rsidR="003F4401" w:rsidRPr="003F4401">
        <w:rPr>
          <w:rFonts w:ascii="Calibri" w:hAnsi="Calibri" w:cs="Calibri"/>
          <w:bCs/>
          <w:sz w:val="24"/>
          <w:szCs w:val="24"/>
          <w:highlight w:val="yellow"/>
        </w:rPr>
        <w:t xml:space="preserve"> compléter)</w:t>
      </w:r>
    </w:p>
    <w:p w14:paraId="2AD2DB03" w14:textId="74E9634D" w:rsidR="003B697C" w:rsidRDefault="00E05AF6" w:rsidP="00E05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D131F">
        <w:rPr>
          <w:rFonts w:ascii="Calibri" w:hAnsi="Calibri" w:cs="Calibri"/>
          <w:bCs/>
          <w:sz w:val="24"/>
          <w:szCs w:val="24"/>
        </w:rPr>
        <w:t xml:space="preserve">En fonction du diamètre de destruction des germes, les différentes bactéries testées ont été classées : sensibles si la zone d’inhibition est supérieure à 12 mm, modérément sensibles si la zone d’inhibition est comprise entre 6 et 11 mm, résistantes si la zone d’inhibition est </w:t>
      </w:r>
      <w:proofErr w:type="gramStart"/>
      <w:r w:rsidRPr="00BD131F">
        <w:rPr>
          <w:rFonts w:ascii="Calibri" w:hAnsi="Calibri" w:cs="Calibri"/>
          <w:bCs/>
          <w:sz w:val="24"/>
          <w:szCs w:val="24"/>
        </w:rPr>
        <w:t>inférieur</w:t>
      </w:r>
      <w:proofErr w:type="gramEnd"/>
      <w:r w:rsidRPr="00BD131F">
        <w:rPr>
          <w:rFonts w:ascii="Calibri" w:hAnsi="Calibri" w:cs="Calibri"/>
          <w:bCs/>
          <w:sz w:val="24"/>
          <w:szCs w:val="24"/>
        </w:rPr>
        <w:t xml:space="preserve"> à 5 mm (figure 34).</w:t>
      </w:r>
    </w:p>
    <w:p w14:paraId="3893678D" w14:textId="64480A94" w:rsidR="00CB17E2" w:rsidRPr="00BD131F" w:rsidRDefault="00CB17E2" w:rsidP="00E05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97DABCE" w14:textId="27F8E020" w:rsidR="00BD131F" w:rsidRPr="00BD131F" w:rsidRDefault="00BD131F" w:rsidP="00E05A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D131F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1.3</w:t>
      </w:r>
      <w:r w:rsidRPr="00BD131F">
        <w:rPr>
          <w:rFonts w:ascii="Calibri" w:hAnsi="Calibri" w:cs="Calibri"/>
          <w:bCs/>
          <w:sz w:val="24"/>
          <w:szCs w:val="24"/>
        </w:rPr>
        <w:t>2</w:t>
      </w:r>
      <w:r w:rsidRPr="00BD131F">
        <w:rPr>
          <w:rFonts w:ascii="Calibri" w:hAnsi="Calibri" w:cs="Calibri"/>
          <w:bCs/>
          <w:sz w:val="24"/>
          <w:szCs w:val="24"/>
        </w:rPr>
        <w:tab/>
        <w:t>Etude sur microplaques</w:t>
      </w:r>
    </w:p>
    <w:p w14:paraId="03DFFFF5" w14:textId="47202BC1" w:rsidR="00E05AF6" w:rsidRPr="00CB17E2" w:rsidRDefault="00CB17E2" w:rsidP="00E05A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=&gt; </w:t>
      </w:r>
      <w:r w:rsidRPr="00CB17E2">
        <w:rPr>
          <w:bCs/>
          <w:sz w:val="24"/>
          <w:szCs w:val="24"/>
          <w:highlight w:val="yellow"/>
        </w:rPr>
        <w:t>Réaliser un</w:t>
      </w:r>
      <w:r w:rsidR="003F4401">
        <w:rPr>
          <w:bCs/>
          <w:sz w:val="24"/>
          <w:szCs w:val="24"/>
          <w:highlight w:val="yellow"/>
        </w:rPr>
        <w:t>e explication</w:t>
      </w:r>
      <w:r w:rsidRPr="00CB17E2">
        <w:rPr>
          <w:bCs/>
          <w:sz w:val="24"/>
          <w:szCs w:val="24"/>
          <w:highlight w:val="yellow"/>
        </w:rPr>
        <w:t xml:space="preserve"> de 10 lignes sur l</w:t>
      </w:r>
      <w:r>
        <w:rPr>
          <w:bCs/>
          <w:sz w:val="24"/>
          <w:szCs w:val="24"/>
          <w:highlight w:val="yellow"/>
        </w:rPr>
        <w:t>a mise en place de ce protocole d’</w:t>
      </w:r>
      <w:r w:rsidRPr="00CB17E2">
        <w:rPr>
          <w:bCs/>
          <w:sz w:val="24"/>
          <w:szCs w:val="24"/>
          <w:highlight w:val="yellow"/>
        </w:rPr>
        <w:t>analyse</w:t>
      </w:r>
      <w:r>
        <w:rPr>
          <w:bCs/>
          <w:sz w:val="24"/>
          <w:szCs w:val="24"/>
        </w:rPr>
        <w:t xml:space="preserve"> </w:t>
      </w:r>
    </w:p>
    <w:p w14:paraId="3EE199A2" w14:textId="1266A7CB" w:rsidR="00BD131F" w:rsidRPr="00CB17E2" w:rsidRDefault="00BD131F" w:rsidP="00CB1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2" w:name="_Hlk155502702"/>
      <w:r>
        <w:rPr>
          <w:b/>
          <w:sz w:val="24"/>
          <w:szCs w:val="24"/>
        </w:rPr>
        <w:t>Activité 2</w:t>
      </w:r>
      <w:r>
        <w:rPr>
          <w:b/>
          <w:sz w:val="24"/>
          <w:szCs w:val="24"/>
        </w:rPr>
        <w:tab/>
        <w:t>1h</w:t>
      </w:r>
      <w:r w:rsidR="001C1CBD">
        <w:rPr>
          <w:b/>
          <w:sz w:val="24"/>
          <w:szCs w:val="24"/>
        </w:rPr>
        <w:tab/>
        <w:t>en salle de cours</w:t>
      </w:r>
    </w:p>
    <w:bookmarkEnd w:id="2"/>
    <w:p w14:paraId="0FECE84B" w14:textId="151E8AD6" w:rsidR="00BD131F" w:rsidRDefault="00BD131F" w:rsidP="00E05AF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2.1 Etude anglaise sur les propriétés antibactériennes</w:t>
      </w:r>
    </w:p>
    <w:p w14:paraId="0AD02822" w14:textId="230B3656" w:rsidR="00E05AF6" w:rsidRDefault="00BD131F" w:rsidP="00E05AF6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1CBD" w:rsidRPr="001C1CBD">
        <w:rPr>
          <w:bCs/>
          <w:sz w:val="24"/>
          <w:szCs w:val="24"/>
        </w:rPr>
        <w:t xml:space="preserve">=&gt; </w:t>
      </w:r>
      <w:r w:rsidRPr="001C1CBD">
        <w:rPr>
          <w:bCs/>
          <w:sz w:val="24"/>
          <w:szCs w:val="24"/>
        </w:rPr>
        <w:t>Faire une synthèse et une compréhension du système</w:t>
      </w:r>
    </w:p>
    <w:p w14:paraId="39A9C5E6" w14:textId="3112AE75" w:rsidR="00BE4681" w:rsidRPr="00BE4681" w:rsidRDefault="00BE4681" w:rsidP="00BE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Activité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1h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Kit enzymatique</w:t>
      </w:r>
    </w:p>
    <w:p w14:paraId="1526BB5F" w14:textId="77777777" w:rsidR="00BE4681" w:rsidRPr="001C1CBD" w:rsidRDefault="00BE4681" w:rsidP="00E05AF6">
      <w:pPr>
        <w:rPr>
          <w:bCs/>
          <w:sz w:val="24"/>
          <w:szCs w:val="24"/>
        </w:rPr>
      </w:pPr>
    </w:p>
    <w:sectPr w:rsidR="00BE4681" w:rsidRPr="001C1C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37C1" w14:textId="77777777" w:rsidR="005937F7" w:rsidRDefault="005937F7" w:rsidP="00BE4681">
      <w:pPr>
        <w:spacing w:after="0" w:line="240" w:lineRule="auto"/>
      </w:pPr>
      <w:r>
        <w:separator/>
      </w:r>
    </w:p>
  </w:endnote>
  <w:endnote w:type="continuationSeparator" w:id="0">
    <w:p w14:paraId="6291985E" w14:textId="77777777" w:rsidR="005937F7" w:rsidRDefault="005937F7" w:rsidP="00BE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D29F" w14:textId="0E686CE2" w:rsidR="00BE4681" w:rsidRPr="00BE4681" w:rsidRDefault="00BE4681" w:rsidP="00BE4681">
    <w:pPr>
      <w:pStyle w:val="Pieddepage"/>
      <w:jc w:val="center"/>
      <w:rPr>
        <w:sz w:val="16"/>
        <w:szCs w:val="16"/>
      </w:rPr>
    </w:pPr>
    <w:r w:rsidRPr="00BE4681">
      <w:rPr>
        <w:sz w:val="16"/>
        <w:szCs w:val="16"/>
      </w:rPr>
      <w:t>www.biotechnologies.education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073B" w14:textId="77777777" w:rsidR="005937F7" w:rsidRDefault="005937F7" w:rsidP="00BE4681">
      <w:pPr>
        <w:spacing w:after="0" w:line="240" w:lineRule="auto"/>
      </w:pPr>
      <w:r>
        <w:separator/>
      </w:r>
    </w:p>
  </w:footnote>
  <w:footnote w:type="continuationSeparator" w:id="0">
    <w:p w14:paraId="47CFDBE1" w14:textId="77777777" w:rsidR="005937F7" w:rsidRDefault="005937F7" w:rsidP="00BE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2B"/>
    <w:multiLevelType w:val="hybridMultilevel"/>
    <w:tmpl w:val="AD366C7C"/>
    <w:lvl w:ilvl="0" w:tplc="A4DAADE4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4782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C6"/>
    <w:rsid w:val="00164562"/>
    <w:rsid w:val="001C1CBD"/>
    <w:rsid w:val="003B697C"/>
    <w:rsid w:val="003C75A8"/>
    <w:rsid w:val="003F4401"/>
    <w:rsid w:val="005537C6"/>
    <w:rsid w:val="005937F7"/>
    <w:rsid w:val="007052D2"/>
    <w:rsid w:val="00860A85"/>
    <w:rsid w:val="008A4421"/>
    <w:rsid w:val="009B38FA"/>
    <w:rsid w:val="00B1713F"/>
    <w:rsid w:val="00B476EE"/>
    <w:rsid w:val="00BD131F"/>
    <w:rsid w:val="00BE4681"/>
    <w:rsid w:val="00CB17E2"/>
    <w:rsid w:val="00D85D89"/>
    <w:rsid w:val="00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FED"/>
  <w15:chartTrackingRefBased/>
  <w15:docId w15:val="{1DA49BB5-C95E-4AFA-9A3B-80F54555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44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681"/>
  </w:style>
  <w:style w:type="paragraph" w:styleId="Pieddepage">
    <w:name w:val="footer"/>
    <w:basedOn w:val="Normal"/>
    <w:link w:val="PieddepageCar"/>
    <w:uiPriority w:val="99"/>
    <w:unhideWhenUsed/>
    <w:rsid w:val="00BE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8</cp:revision>
  <cp:lastPrinted>2018-01-19T13:47:00Z</cp:lastPrinted>
  <dcterms:created xsi:type="dcterms:W3CDTF">2022-01-10T09:00:00Z</dcterms:created>
  <dcterms:modified xsi:type="dcterms:W3CDTF">2024-01-07T05:53:00Z</dcterms:modified>
</cp:coreProperties>
</file>